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1C" w:rsidRPr="00D35CAB" w:rsidRDefault="005B641C" w:rsidP="005B641C">
      <w:pPr>
        <w:rPr>
          <w:rFonts w:asciiTheme="minorHAnsi" w:hAnsiTheme="minorHAnsi" w:cstheme="minorHAnsi"/>
          <w:sz w:val="22"/>
        </w:rPr>
      </w:pPr>
      <w:r w:rsidRPr="00D35CAB">
        <w:rPr>
          <w:rFonts w:asciiTheme="minorHAnsi" w:hAnsiTheme="minorHAnsi" w:cstheme="minorHAnsi"/>
          <w:sz w:val="22"/>
        </w:rPr>
        <w:t>Meine</w:t>
      </w:r>
      <w:r w:rsidR="00D35CAB" w:rsidRPr="00D35CAB">
        <w:rPr>
          <w:rFonts w:asciiTheme="minorHAnsi" w:hAnsiTheme="minorHAnsi" w:cstheme="minorHAnsi"/>
          <w:sz w:val="22"/>
        </w:rPr>
        <w:t xml:space="preserve"> tägliche</w:t>
      </w:r>
      <w:r w:rsidRPr="00D35CAB">
        <w:rPr>
          <w:rFonts w:asciiTheme="minorHAnsi" w:hAnsiTheme="minorHAnsi" w:cstheme="minorHAnsi"/>
          <w:sz w:val="22"/>
        </w:rPr>
        <w:t>n</w:t>
      </w:r>
      <w:r w:rsidR="00D35CAB" w:rsidRPr="00D35CAB">
        <w:rPr>
          <w:rFonts w:asciiTheme="minorHAnsi" w:hAnsiTheme="minorHAnsi" w:cstheme="minorHAnsi"/>
          <w:sz w:val="22"/>
        </w:rPr>
        <w:t xml:space="preserve"> Aufgaben </w:t>
      </w:r>
    </w:p>
    <w:p w:rsidR="005B641C" w:rsidRPr="005B641C" w:rsidRDefault="005B641C" w:rsidP="005B641C"/>
    <w:p w:rsidR="00C65BF9" w:rsidRPr="005B641C" w:rsidRDefault="00C65BF9">
      <w:pPr>
        <w:rPr>
          <w:rFonts w:ascii="Calibri" w:hAnsi="Calibri" w:cs="Calibri"/>
        </w:rPr>
      </w:pPr>
    </w:p>
    <w:tbl>
      <w:tblPr>
        <w:tblStyle w:val="TabellemithellemGitternetz"/>
        <w:tblW w:w="10737" w:type="dxa"/>
        <w:tblLayout w:type="fixed"/>
        <w:tblLook w:val="04A0" w:firstRow="1" w:lastRow="0" w:firstColumn="1" w:lastColumn="0" w:noHBand="0" w:noVBand="1"/>
      </w:tblPr>
      <w:tblGrid>
        <w:gridCol w:w="3652"/>
        <w:gridCol w:w="1417"/>
        <w:gridCol w:w="1417"/>
        <w:gridCol w:w="1417"/>
        <w:gridCol w:w="1417"/>
        <w:gridCol w:w="1417"/>
      </w:tblGrid>
      <w:tr w:rsidR="00C65BF9" w:rsidRPr="005B641C" w:rsidTr="00D35CAB">
        <w:trPr>
          <w:trHeight w:val="593"/>
        </w:trPr>
        <w:tc>
          <w:tcPr>
            <w:tcW w:w="3652" w:type="dxa"/>
          </w:tcPr>
          <w:p w:rsidR="00C65BF9" w:rsidRPr="005B641C" w:rsidRDefault="005B641C" w:rsidP="005B641C">
            <w:pPr>
              <w:pStyle w:val="berschrift3"/>
              <w:jc w:val="left"/>
              <w:rPr>
                <w:rFonts w:ascii="Calibri" w:hAnsi="Calibri" w:cs="Calibri"/>
                <w:color w:val="auto"/>
              </w:rPr>
            </w:pPr>
            <w:r w:rsidRPr="005B641C">
              <w:rPr>
                <w:rFonts w:ascii="Calibri" w:hAnsi="Calibri" w:cs="Calibri"/>
                <w:color w:val="auto"/>
              </w:rPr>
              <w:t>Aufgaben</w:t>
            </w:r>
          </w:p>
        </w:tc>
        <w:tc>
          <w:tcPr>
            <w:tcW w:w="1417" w:type="dxa"/>
          </w:tcPr>
          <w:p w:rsidR="00C65BF9" w:rsidRPr="005B641C" w:rsidRDefault="00D35CAB" w:rsidP="005B641C">
            <w:pPr>
              <w:pStyle w:val="berschrift3"/>
              <w:jc w:val="left"/>
              <w:rPr>
                <w:rFonts w:ascii="Calibri" w:hAnsi="Calibri" w:cs="Calibri"/>
                <w:color w:val="auto"/>
              </w:rPr>
            </w:pPr>
            <w:r w:rsidRPr="005B641C">
              <w:rPr>
                <w:rFonts w:ascii="Calibri" w:hAnsi="Calibri" w:cs="Calibri"/>
                <w:color w:val="auto"/>
              </w:rPr>
              <w:t>Montag</w:t>
            </w:r>
          </w:p>
        </w:tc>
        <w:tc>
          <w:tcPr>
            <w:tcW w:w="1417" w:type="dxa"/>
          </w:tcPr>
          <w:p w:rsidR="00C65BF9" w:rsidRPr="005B641C" w:rsidRDefault="00D35CAB" w:rsidP="005B641C">
            <w:pPr>
              <w:pStyle w:val="berschrift3"/>
              <w:jc w:val="left"/>
              <w:rPr>
                <w:rFonts w:ascii="Calibri" w:hAnsi="Calibri" w:cs="Calibri"/>
                <w:color w:val="auto"/>
              </w:rPr>
            </w:pPr>
            <w:r w:rsidRPr="005B641C">
              <w:rPr>
                <w:rFonts w:ascii="Calibri" w:hAnsi="Calibri" w:cs="Calibri"/>
                <w:color w:val="auto"/>
              </w:rPr>
              <w:t>Dienstag</w:t>
            </w:r>
          </w:p>
        </w:tc>
        <w:tc>
          <w:tcPr>
            <w:tcW w:w="1417" w:type="dxa"/>
          </w:tcPr>
          <w:p w:rsidR="00C65BF9" w:rsidRPr="005B641C" w:rsidRDefault="00D35CAB" w:rsidP="005B641C">
            <w:pPr>
              <w:pStyle w:val="berschrift3"/>
              <w:jc w:val="left"/>
              <w:rPr>
                <w:rFonts w:ascii="Calibri" w:hAnsi="Calibri" w:cs="Calibri"/>
                <w:color w:val="auto"/>
              </w:rPr>
            </w:pPr>
            <w:r w:rsidRPr="005B641C">
              <w:rPr>
                <w:rFonts w:ascii="Calibri" w:hAnsi="Calibri" w:cs="Calibri"/>
                <w:color w:val="auto"/>
              </w:rPr>
              <w:t>Mittwoch</w:t>
            </w:r>
          </w:p>
        </w:tc>
        <w:tc>
          <w:tcPr>
            <w:tcW w:w="1417" w:type="dxa"/>
          </w:tcPr>
          <w:p w:rsidR="00C65BF9" w:rsidRPr="005B641C" w:rsidRDefault="00D35CAB" w:rsidP="005B641C">
            <w:pPr>
              <w:pStyle w:val="berschrift3"/>
              <w:jc w:val="left"/>
              <w:rPr>
                <w:rFonts w:ascii="Calibri" w:hAnsi="Calibri" w:cs="Calibri"/>
                <w:color w:val="auto"/>
              </w:rPr>
            </w:pPr>
            <w:r w:rsidRPr="005B641C">
              <w:rPr>
                <w:rFonts w:ascii="Calibri" w:hAnsi="Calibri" w:cs="Calibri"/>
                <w:color w:val="auto"/>
              </w:rPr>
              <w:t>Donnerstag</w:t>
            </w:r>
          </w:p>
        </w:tc>
        <w:tc>
          <w:tcPr>
            <w:tcW w:w="1417" w:type="dxa"/>
          </w:tcPr>
          <w:p w:rsidR="00C65BF9" w:rsidRPr="005B641C" w:rsidRDefault="00D35CAB" w:rsidP="005B641C">
            <w:pPr>
              <w:pStyle w:val="berschrift3"/>
              <w:jc w:val="left"/>
              <w:rPr>
                <w:rFonts w:ascii="Calibri" w:hAnsi="Calibri" w:cs="Calibri"/>
                <w:color w:val="auto"/>
              </w:rPr>
            </w:pPr>
            <w:r w:rsidRPr="005B641C">
              <w:rPr>
                <w:rFonts w:ascii="Calibri" w:hAnsi="Calibri" w:cs="Calibri"/>
                <w:color w:val="auto"/>
              </w:rPr>
              <w:t>Freitag</w:t>
            </w:r>
          </w:p>
        </w:tc>
      </w:tr>
      <w:tr w:rsidR="00C65BF9" w:rsidRPr="005B641C" w:rsidTr="00D35CAB">
        <w:trPr>
          <w:trHeight w:val="593"/>
        </w:trPr>
        <w:tc>
          <w:tcPr>
            <w:tcW w:w="3652" w:type="dxa"/>
          </w:tcPr>
          <w:p w:rsidR="00C65BF9" w:rsidRPr="005B641C" w:rsidRDefault="00D35CAB">
            <w:pPr>
              <w:pStyle w:val="Chores"/>
              <w:rPr>
                <w:rFonts w:ascii="Calibri" w:hAnsi="Calibri" w:cs="Calibri"/>
              </w:rPr>
            </w:pPr>
            <w:r w:rsidRPr="005B641C">
              <w:rPr>
                <w:rFonts w:ascii="Calibri" w:hAnsi="Calibri" w:cs="Calibri"/>
              </w:rPr>
              <w:t>Hausaufgaben</w:t>
            </w:r>
          </w:p>
        </w:tc>
        <w:tc>
          <w:tcPr>
            <w:tcW w:w="1417" w:type="dxa"/>
          </w:tcPr>
          <w:p w:rsidR="00C65BF9" w:rsidRPr="005B641C" w:rsidRDefault="00C65BF9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65BF9" w:rsidRPr="005B641C" w:rsidRDefault="00C65BF9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65BF9" w:rsidRPr="005B641C" w:rsidRDefault="00C65BF9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65BF9" w:rsidRPr="005B641C" w:rsidRDefault="00C65BF9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65BF9" w:rsidRPr="005B641C" w:rsidRDefault="00C65BF9">
            <w:pPr>
              <w:pStyle w:val="Chores"/>
              <w:rPr>
                <w:rFonts w:ascii="Calibri" w:hAnsi="Calibri" w:cs="Calibri"/>
              </w:rPr>
            </w:pPr>
          </w:p>
        </w:tc>
      </w:tr>
      <w:tr w:rsidR="00C65BF9" w:rsidRPr="005B641C" w:rsidTr="00D35CAB">
        <w:trPr>
          <w:trHeight w:val="593"/>
        </w:trPr>
        <w:tc>
          <w:tcPr>
            <w:tcW w:w="3652" w:type="dxa"/>
          </w:tcPr>
          <w:p w:rsidR="00C65BF9" w:rsidRPr="005B641C" w:rsidRDefault="005B641C">
            <w:pPr>
              <w:pStyle w:val="Chor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Computerzeit</w:t>
            </w:r>
          </w:p>
        </w:tc>
        <w:tc>
          <w:tcPr>
            <w:tcW w:w="1417" w:type="dxa"/>
          </w:tcPr>
          <w:p w:rsidR="00C65BF9" w:rsidRPr="005B641C" w:rsidRDefault="00C65BF9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65BF9" w:rsidRPr="005B641C" w:rsidRDefault="00C65BF9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65BF9" w:rsidRPr="005B641C" w:rsidRDefault="00C65BF9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65BF9" w:rsidRPr="005B641C" w:rsidRDefault="00C65BF9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65BF9" w:rsidRPr="005B641C" w:rsidRDefault="00C65BF9">
            <w:pPr>
              <w:pStyle w:val="Chores"/>
              <w:rPr>
                <w:rFonts w:ascii="Calibri" w:hAnsi="Calibri" w:cs="Calibri"/>
              </w:rPr>
            </w:pPr>
          </w:p>
        </w:tc>
      </w:tr>
      <w:tr w:rsidR="005B641C" w:rsidRPr="005B641C" w:rsidTr="00D35CAB">
        <w:trPr>
          <w:trHeight w:val="593"/>
        </w:trPr>
        <w:tc>
          <w:tcPr>
            <w:tcW w:w="3652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  <w:r w:rsidRPr="005B641C">
              <w:rPr>
                <w:rFonts w:ascii="Calibri" w:hAnsi="Calibri" w:cs="Calibri"/>
              </w:rPr>
              <w:t>Müll herausbringen und entsorgen</w:t>
            </w: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5B641C" w:rsidRPr="005B641C" w:rsidTr="00D35CAB">
        <w:trPr>
          <w:trHeight w:val="593"/>
        </w:trPr>
        <w:tc>
          <w:tcPr>
            <w:tcW w:w="3652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  <w:r w:rsidRPr="005B641C">
              <w:rPr>
                <w:rFonts w:ascii="Calibri" w:hAnsi="Calibri" w:cs="Calibri"/>
              </w:rPr>
              <w:t>Geschirr ein- und ausräumen</w:t>
            </w: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</w:tr>
      <w:tr w:rsidR="005B641C" w:rsidRPr="005B641C" w:rsidTr="00D35CAB">
        <w:trPr>
          <w:trHeight w:val="593"/>
        </w:trPr>
        <w:tc>
          <w:tcPr>
            <w:tcW w:w="3652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Elisa vom Kindegarten abholen</w:t>
            </w: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</w:tr>
      <w:tr w:rsidR="005B641C" w:rsidRPr="005B641C" w:rsidTr="00D35CAB">
        <w:trPr>
          <w:trHeight w:val="593"/>
        </w:trPr>
        <w:tc>
          <w:tcPr>
            <w:tcW w:w="3652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Einkauf fürs Abendessen</w:t>
            </w: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</w:tr>
      <w:tr w:rsidR="005B641C" w:rsidRPr="005B641C" w:rsidTr="00D35CAB">
        <w:trPr>
          <w:trHeight w:val="593"/>
        </w:trPr>
        <w:tc>
          <w:tcPr>
            <w:tcW w:w="3652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Mathenachhilfe bei</w:t>
            </w: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</w:tr>
      <w:tr w:rsidR="005B641C" w:rsidRPr="005B641C" w:rsidTr="00D35CAB">
        <w:trPr>
          <w:trHeight w:val="593"/>
        </w:trPr>
        <w:tc>
          <w:tcPr>
            <w:tcW w:w="3652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Zeitung austragen</w:t>
            </w: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</w:tr>
      <w:tr w:rsidR="005B641C" w:rsidRPr="005B641C" w:rsidTr="00D35CAB">
        <w:trPr>
          <w:trHeight w:val="593"/>
        </w:trPr>
        <w:tc>
          <w:tcPr>
            <w:tcW w:w="3652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Orgelunterricht</w:t>
            </w: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</w:tr>
      <w:tr w:rsidR="005B641C" w:rsidRPr="005B641C" w:rsidTr="00D35CAB">
        <w:trPr>
          <w:trHeight w:val="593"/>
        </w:trPr>
        <w:tc>
          <w:tcPr>
            <w:tcW w:w="3652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Fußball</w:t>
            </w: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</w:tr>
      <w:tr w:rsidR="005B641C" w:rsidRPr="005B641C" w:rsidTr="00D35CAB">
        <w:trPr>
          <w:trHeight w:val="593"/>
        </w:trPr>
        <w:tc>
          <w:tcPr>
            <w:tcW w:w="3652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Radfahren mit Peter</w:t>
            </w: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B641C" w:rsidRPr="005B641C" w:rsidRDefault="005B641C" w:rsidP="005B641C">
            <w:pPr>
              <w:pStyle w:val="Chores"/>
              <w:rPr>
                <w:rFonts w:ascii="Calibri" w:hAnsi="Calibri" w:cs="Calibri"/>
              </w:rPr>
            </w:pPr>
          </w:p>
        </w:tc>
      </w:tr>
    </w:tbl>
    <w:p w:rsidR="00C65BF9" w:rsidRPr="005B641C" w:rsidRDefault="00C65BF9">
      <w:pPr>
        <w:rPr>
          <w:rFonts w:ascii="Calibri" w:hAnsi="Calibri" w:cs="Calibri"/>
          <w:i/>
        </w:rPr>
      </w:pPr>
    </w:p>
    <w:sectPr w:rsidR="00C65BF9" w:rsidRPr="005B641C" w:rsidSect="005B641C">
      <w:footnotePr>
        <w:numRestart w:val="eachPage"/>
      </w:footnotePr>
      <w:endnotePr>
        <w:numFmt w:val="decimal"/>
        <w:numStart w:val="0"/>
      </w:endnotePr>
      <w:pgSz w:w="16839" w:h="11907" w:orient="landscape" w:code="9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1C" w:rsidRDefault="005B641C">
      <w:r>
        <w:separator/>
      </w:r>
    </w:p>
  </w:endnote>
  <w:endnote w:type="continuationSeparator" w:id="0">
    <w:p w:rsidR="005B641C" w:rsidRDefault="005B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1C" w:rsidRDefault="005B641C">
      <w:r>
        <w:separator/>
      </w:r>
    </w:p>
  </w:footnote>
  <w:footnote w:type="continuationSeparator" w:id="0">
    <w:p w:rsidR="005B641C" w:rsidRDefault="005B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761E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98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B45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4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70DD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9495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CC6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2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883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7C4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F71092"/>
    <w:multiLevelType w:val="hybridMultilevel"/>
    <w:tmpl w:val="53788996"/>
    <w:lvl w:ilvl="0" w:tplc="B2AA905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1C"/>
    <w:rsid w:val="005B641C"/>
    <w:rsid w:val="00C65BF9"/>
    <w:rsid w:val="00D3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1071C0-DA15-43D8-833D-E2E3B966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80" w:after="80"/>
    </w:pPr>
    <w:rPr>
      <w:rFonts w:ascii="Cambria" w:eastAsia="Tahoma" w:hAnsi="Cambria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outlineLvl w:val="0"/>
    </w:pPr>
    <w:rPr>
      <w:rFonts w:asciiTheme="majorHAnsi" w:hAnsiTheme="majorHAnsi"/>
      <w:color w:val="365F91" w:themeColor="accent1" w:themeShade="BF"/>
      <w:sz w:val="36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pPr>
      <w:outlineLvl w:val="1"/>
    </w:pPr>
    <w:rPr>
      <w:rFonts w:asciiTheme="minorHAnsi" w:hAnsiTheme="minorHAnsi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jc w:val="center"/>
      <w:outlineLvl w:val="2"/>
    </w:pPr>
    <w:rPr>
      <w:rFonts w:asciiTheme="majorHAnsi" w:hAnsiTheme="majorHAnsi"/>
      <w:color w:val="365F91" w:themeColor="accent1" w:themeShade="BF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edList">
    <w:name w:val="Bulleted List"/>
    <w:basedOn w:val="Standard"/>
    <w:qFormat/>
    <w:pPr>
      <w:numPr>
        <w:numId w:val="1"/>
      </w:numPr>
      <w:spacing w:line="240" w:lineRule="atLeast"/>
    </w:pPr>
    <w:rPr>
      <w:rFonts w:cs="Tahoma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inorHAnsi" w:eastAsia="Tahoma" w:hAnsiTheme="minorHAnsi"/>
      <w:color w:val="365F91" w:themeColor="accent1" w:themeShade="BF"/>
      <w:sz w:val="24"/>
      <w:szCs w:val="28"/>
    </w:rPr>
  </w:style>
  <w:style w:type="paragraph" w:styleId="Unterschrift">
    <w:name w:val="Signature"/>
    <w:basedOn w:val="Standard"/>
    <w:link w:val="UnterschriftZchn"/>
    <w:uiPriority w:val="99"/>
    <w:unhideWhenUsed/>
    <w:pPr>
      <w:pBdr>
        <w:top w:val="single" w:sz="4" w:space="1" w:color="A6A6A6"/>
      </w:pBdr>
      <w:spacing w:before="400" w:line="240" w:lineRule="atLeast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ascii="Cambria" w:eastAsia="Tahoma" w:hAnsi="Cambria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="Tahoma" w:hAnsiTheme="majorHAnsi"/>
      <w:color w:val="365F91" w:themeColor="accent1" w:themeShade="BF"/>
      <w:sz w:val="36"/>
      <w:szCs w:val="28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="Tahoma" w:hAnsiTheme="majorHAnsi"/>
      <w:color w:val="365F91" w:themeColor="accent1" w:themeShade="BF"/>
      <w:sz w:val="23"/>
    </w:rPr>
  </w:style>
  <w:style w:type="paragraph" w:customStyle="1" w:styleId="Chores">
    <w:name w:val="Chores"/>
    <w:basedOn w:val="Standard"/>
    <w:qFormat/>
    <w:rPr>
      <w:rFonts w:asciiTheme="minorHAnsi" w:hAnsiTheme="minorHAnsi"/>
      <w:color w:val="404040" w:themeColor="text1" w:themeTint="BF"/>
      <w:sz w:val="24"/>
    </w:rPr>
  </w:style>
  <w:style w:type="table" w:styleId="TabellemithellemGitternetz">
    <w:name w:val="Grid Table Light"/>
    <w:basedOn w:val="NormaleTabelle"/>
    <w:uiPriority w:val="40"/>
    <w:rsid w:val="005B64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Templates\Checkliste%20f&#252;r%20die%20Aufgaben%20eines%20Kindes%20im%20Hausha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3735-BDFF-493A-A02D-3ECE41292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BF516-915D-4F77-BAAD-6B4271F0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die Aufgaben eines Kindes im Haushalt.dotx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Checklist for a child's household chores</vt:lpstr>
      <vt:lpstr/>
      <vt:lpstr>Eberhards tägliche Aufgaben </vt:lpstr>
      <vt:lpstr>    27. Mai bis 1. Juni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 child's household chores</dc:title>
  <dc:creator>Peter Bader</dc:creator>
  <cp:keywords/>
  <cp:lastModifiedBy>Peter Bader</cp:lastModifiedBy>
  <cp:revision>1</cp:revision>
  <cp:lastPrinted>2008-06-02T03:47:00Z</cp:lastPrinted>
  <dcterms:created xsi:type="dcterms:W3CDTF">2016-11-09T17:19:00Z</dcterms:created>
  <dcterms:modified xsi:type="dcterms:W3CDTF">2016-11-09T17:31:00Z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TC102781279990</vt:lpwstr>
  </property>
</Properties>
</file>